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223" w:rsidRDefault="00B0277C" w:rsidP="00B0277C">
      <w:pPr>
        <w:jc w:val="center"/>
      </w:pPr>
      <w:r>
        <w:t>APPROVAL FORM for non-LIS Course(s)</w:t>
      </w:r>
    </w:p>
    <w:p w:rsidR="00B0277C" w:rsidRDefault="00B0277C" w:rsidP="00B0277C">
      <w:pPr>
        <w:jc w:val="center"/>
      </w:pPr>
    </w:p>
    <w:p w:rsidR="00B0277C" w:rsidRDefault="00B0277C" w:rsidP="00B0277C">
      <w:pPr>
        <w:pBdr>
          <w:bottom w:val="single" w:sz="12" w:space="1" w:color="auto"/>
        </w:pBdr>
        <w:jc w:val="center"/>
      </w:pPr>
    </w:p>
    <w:p w:rsidR="00B0277C" w:rsidRDefault="00B0277C" w:rsidP="00B0277C">
      <w:r>
        <w:t>STUDENT NAME</w:t>
      </w:r>
      <w:r>
        <w:tab/>
      </w:r>
      <w:r>
        <w:tab/>
      </w:r>
      <w:r>
        <w:tab/>
      </w:r>
      <w:r>
        <w:tab/>
      </w:r>
      <w:r>
        <w:tab/>
      </w:r>
      <w:r>
        <w:tab/>
        <w:t>Campus ID #</w:t>
      </w:r>
    </w:p>
    <w:p w:rsidR="00B0277C" w:rsidRDefault="00B0277C" w:rsidP="00B0277C"/>
    <w:p w:rsidR="00B0277C" w:rsidRDefault="00B0277C" w:rsidP="00B0277C">
      <w:r>
        <w:t>Has my permission to register for ________________________________________ (subject and course number), for __________________________________</w:t>
      </w:r>
      <w:bookmarkStart w:id="0" w:name="_GoBack"/>
      <w:bookmarkEnd w:id="0"/>
      <w:r>
        <w:t xml:space="preserve"> (semester &amp; year).</w:t>
      </w:r>
    </w:p>
    <w:p w:rsidR="00B0277C" w:rsidRDefault="00B0277C" w:rsidP="00B0277C"/>
    <w:p w:rsidR="00B0277C" w:rsidRDefault="00B0277C" w:rsidP="00B0277C">
      <w:r>
        <w:tab/>
      </w:r>
      <w:r>
        <w:tab/>
      </w:r>
      <w:r>
        <w:tab/>
      </w:r>
      <w:r>
        <w:tab/>
        <w:t>________________________________________________________</w:t>
      </w:r>
    </w:p>
    <w:p w:rsidR="00B0277C" w:rsidRDefault="00B0277C" w:rsidP="00B0277C">
      <w:r>
        <w:tab/>
      </w:r>
      <w:r>
        <w:tab/>
      </w:r>
      <w:r>
        <w:tab/>
      </w:r>
      <w:r>
        <w:tab/>
        <w:t xml:space="preserve">Advisor’s Signature </w:t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B0277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9B6" w:rsidRDefault="008C29B6" w:rsidP="00B0277C">
      <w:pPr>
        <w:spacing w:after="0" w:line="240" w:lineRule="auto"/>
      </w:pPr>
      <w:r>
        <w:separator/>
      </w:r>
    </w:p>
  </w:endnote>
  <w:endnote w:type="continuationSeparator" w:id="0">
    <w:p w:rsidR="008C29B6" w:rsidRDefault="008C29B6" w:rsidP="00B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9B6" w:rsidRDefault="008C29B6" w:rsidP="00B0277C">
      <w:pPr>
        <w:spacing w:after="0" w:line="240" w:lineRule="auto"/>
      </w:pPr>
      <w:r>
        <w:separator/>
      </w:r>
    </w:p>
  </w:footnote>
  <w:footnote w:type="continuationSeparator" w:id="0">
    <w:p w:rsidR="008C29B6" w:rsidRDefault="008C29B6" w:rsidP="00B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77C" w:rsidRDefault="00B0277C">
    <w:pPr>
      <w:pStyle w:val="Header"/>
    </w:pPr>
    <w:r>
      <w:t>University of Wisconsin-Madison</w:t>
    </w:r>
  </w:p>
  <w:p w:rsidR="00B0277C" w:rsidRDefault="00B0277C">
    <w:pPr>
      <w:pStyle w:val="Header"/>
    </w:pPr>
    <w:r>
      <w:t>INFORMATION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77C"/>
    <w:rsid w:val="008C29B6"/>
    <w:rsid w:val="00962223"/>
    <w:rsid w:val="00B0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93401"/>
  <w15:chartTrackingRefBased/>
  <w15:docId w15:val="{840C2E7A-37EB-41E2-BE37-8C41D35A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2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77C"/>
  </w:style>
  <w:style w:type="paragraph" w:styleId="Footer">
    <w:name w:val="footer"/>
    <w:basedOn w:val="Normal"/>
    <w:link w:val="FooterChar"/>
    <w:uiPriority w:val="99"/>
    <w:unhideWhenUsed/>
    <w:rsid w:val="00B02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Wiessinger</dc:creator>
  <cp:keywords/>
  <dc:description/>
  <cp:lastModifiedBy>Nicole Wiessinger</cp:lastModifiedBy>
  <cp:revision>1</cp:revision>
  <dcterms:created xsi:type="dcterms:W3CDTF">2019-10-18T18:36:00Z</dcterms:created>
  <dcterms:modified xsi:type="dcterms:W3CDTF">2019-10-18T18:41:00Z</dcterms:modified>
</cp:coreProperties>
</file>